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4154"/>
      </w:tblGrid>
      <w:tr w:rsidR="00A42EA9" w:rsidRPr="00824293" w14:paraId="44CB81FE" w14:textId="77777777" w:rsidTr="00A42EA9">
        <w:trPr>
          <w:trHeight w:val="2386"/>
        </w:trPr>
        <w:tc>
          <w:tcPr>
            <w:tcW w:w="3033" w:type="dxa"/>
          </w:tcPr>
          <w:p w14:paraId="3DDDECA0" w14:textId="77777777" w:rsidR="00B949B5" w:rsidRPr="00824293" w:rsidRDefault="00B949B5" w:rsidP="00B949B5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NUMBER OF APPLICATION</w:t>
            </w:r>
          </w:p>
          <w:p w14:paraId="4ED98162" w14:textId="05CB9237" w:rsidR="00A42EA9" w:rsidRPr="00824293" w:rsidRDefault="00B949B5" w:rsidP="00B949B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(completed by RAS</w:t>
            </w: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154" w:type="dxa"/>
            <w:vAlign w:val="center"/>
          </w:tcPr>
          <w:p w14:paraId="09455B48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247AE80" w14:textId="77777777" w:rsidR="00A921DC" w:rsidRDefault="00A921DC" w:rsidP="00FC0A7F">
      <w:pPr>
        <w:rPr>
          <w:rFonts w:ascii="Verdana" w:hAnsi="Verdana"/>
          <w:lang w:val="sr-Cyrl-RS"/>
        </w:rPr>
      </w:pPr>
    </w:p>
    <w:p w14:paraId="12FE15E1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p w14:paraId="5B749C51" w14:textId="77777777" w:rsidR="00A53538" w:rsidRPr="00824293" w:rsidRDefault="00A53538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39DC19E" w14:textId="77777777" w:rsidR="00CE5902" w:rsidRPr="00824293" w:rsidRDefault="00CE5902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76199D57" w14:textId="77777777" w:rsidR="00CE5902" w:rsidRPr="00824293" w:rsidRDefault="00CE5902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FB615BB" w14:textId="77777777" w:rsidR="00CE5902" w:rsidRPr="00824293" w:rsidRDefault="00CE5902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76C7BFB" w14:textId="77777777" w:rsidR="00BE6F84" w:rsidRPr="00824293" w:rsidRDefault="00BE6F84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7DD05E1" w14:textId="77777777" w:rsidR="00BE6F84" w:rsidRPr="00A42EA9" w:rsidRDefault="00BE6F84" w:rsidP="0031281A">
      <w:pPr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DC67ABB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77D7782D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14D0FF2E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2BAD554B" w14:textId="77777777" w:rsidR="00B949B5" w:rsidRPr="00A42EA9" w:rsidRDefault="00B949B5" w:rsidP="00B949B5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  <w:t>APPLICATION</w:t>
      </w:r>
    </w:p>
    <w:p w14:paraId="33ADE1C2" w14:textId="043D3B26" w:rsidR="00B949B5" w:rsidRPr="0073073D" w:rsidRDefault="00B949B5" w:rsidP="00B949B5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Latn-RS"/>
        </w:rPr>
        <w:t xml:space="preserve">FOR </w:t>
      </w:r>
      <w:r w:rsidR="00F40EB1">
        <w:rPr>
          <w:rFonts w:ascii="Times New Roman" w:hAnsi="Times New Roman"/>
          <w:b/>
          <w:color w:val="000000" w:themeColor="text1"/>
          <w:sz w:val="24"/>
          <w:szCs w:val="24"/>
          <w:lang w:val="sr-Latn-RS"/>
        </w:rPr>
        <w:t xml:space="preserve">THE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Latn-RS"/>
        </w:rPr>
        <w:t>PARTICIPATION IN STAGE I OF THE PROGRAM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- TRAININGS</w:t>
      </w:r>
    </w:p>
    <w:p w14:paraId="40AD0022" w14:textId="77777777" w:rsidR="00A42EA9" w:rsidRDefault="00A42EA9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E6432DB" w14:textId="6DB0E79A" w:rsidR="00FF2B1E" w:rsidRPr="00824293" w:rsidRDefault="00D17098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B949B5">
        <w:rPr>
          <w:rFonts w:ascii="Times New Roman" w:hAnsi="Times New Roman"/>
          <w:b/>
          <w:sz w:val="24"/>
          <w:szCs w:val="24"/>
          <w:lang w:val="sr-Cyrl-RS"/>
        </w:rPr>
        <w:t>GENERAL INFORMATION ON THE APPLICANT</w:t>
      </w:r>
    </w:p>
    <w:p w14:paraId="35F6028F" w14:textId="77777777" w:rsidR="00B949B5" w:rsidRPr="0073073D" w:rsidRDefault="00B949B5" w:rsidP="00B949B5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(completed by all applicants</w:t>
      </w:r>
      <w:r w:rsidRPr="0073073D">
        <w:rPr>
          <w:rFonts w:ascii="Times New Roman" w:hAnsi="Times New Roman"/>
          <w:sz w:val="24"/>
          <w:szCs w:val="24"/>
          <w:lang w:val="sr-Cyrl-RS"/>
        </w:rPr>
        <w:t>)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 w:firstRow="1" w:lastRow="0" w:firstColumn="1" w:lastColumn="0" w:noHBand="0" w:noVBand="1"/>
      </w:tblPr>
      <w:tblGrid>
        <w:gridCol w:w="3686"/>
        <w:gridCol w:w="6080"/>
      </w:tblGrid>
      <w:tr w:rsidR="00FF2B1E" w:rsidRPr="00824293" w14:paraId="62CDFCB6" w14:textId="77777777" w:rsidTr="00B43E6D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3A8C47" w14:textId="3074CFBD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Name and surname</w:t>
            </w:r>
          </w:p>
        </w:tc>
        <w:tc>
          <w:tcPr>
            <w:tcW w:w="6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475F5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  <w:bookmarkEnd w:id="0"/>
          </w:p>
        </w:tc>
      </w:tr>
      <w:tr w:rsidR="00FF2B1E" w:rsidRPr="00824293" w14:paraId="751BFBA3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364C19D" w14:textId="7EC82355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Date of birth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B64624E" w14:textId="77777777" w:rsidR="00FF2B1E" w:rsidRPr="00824293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10D17AA8" w14:textId="77777777" w:rsidTr="00B43E6D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D9189FC" w14:textId="431947EE" w:rsidR="00FF2B1E" w:rsidRPr="00B949B5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Personal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identity number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67666E" w14:textId="77777777" w:rsidR="00FF2B1E" w:rsidRPr="00824293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sr-Cyrl-C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0C1EE47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F5B39B3" w14:textId="4C498426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Sex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9C16A7B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8DCB0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82EDBAF" w14:textId="5BE13565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ID number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58AE7C20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0171A7AF" w14:textId="77777777" w:rsidTr="00B43E6D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562F5FA" w14:textId="1D63ED7B" w:rsidR="00FF2B1E" w:rsidRPr="00B949B5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Issued by MoI Police Administration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083200F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5F1815E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3A9BF3" w14:textId="42ED4DC5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Place of residence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7D75AB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0747E3A9" w14:textId="77777777" w:rsidTr="00B43E6D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CCE6E" w14:textId="760D10B5" w:rsidR="00FF2B1E" w:rsidRPr="00B949B5" w:rsidRDefault="00B949B5" w:rsidP="00FF2B1E">
            <w:pPr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Postal code number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8581C71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4343157E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57E3E" w14:textId="30F4ECD3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Municipality of residence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3F90509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1EEDF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F9C59D6" w14:textId="66E64261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Street and number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2C2F697E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15BA30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33F7FB09" w14:textId="10B450B8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(land line</w:t>
            </w:r>
            <w:r w:rsidR="00D17098"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B665F1C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48C204CC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389B53C" w14:textId="23B5985D" w:rsidR="00FF2B1E" w:rsidRPr="00824293" w:rsidRDefault="00B949B5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(mobile phone</w:t>
            </w:r>
            <w:r w:rsidR="00D17098"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FA7E09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5F7042AB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563EE4BE" w14:textId="7964EFC7" w:rsidR="00FF2B1E" w:rsidRPr="00824293" w:rsidRDefault="00FF2B1E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E-mail </w:t>
            </w:r>
            <w:r w:rsidR="004867D7">
              <w:rPr>
                <w:rFonts w:ascii="Times New Roman" w:hAnsi="Times New Roman"/>
                <w:sz w:val="24"/>
                <w:szCs w:val="24"/>
                <w:lang w:val="sr-Cyrl-CS"/>
              </w:rPr>
              <w:t>address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5DA36AC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65C2770E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BA8052" w14:textId="7864E3B6" w:rsidR="00FF2B1E" w:rsidRPr="004867D7" w:rsidRDefault="004867D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Degree of education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3DD9C0B3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1B8B6797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5E40BB" w14:textId="666EECB1" w:rsidR="00FF2B1E" w:rsidRPr="004867D7" w:rsidRDefault="004867D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aculty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/upper secondary school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AE62E4E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60FAF0CA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9BCA2BC" w14:textId="37A28F5A" w:rsidR="00FF2B1E" w:rsidRPr="00824293" w:rsidRDefault="004867D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Occupation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BBBAD2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</w:tbl>
    <w:p w14:paraId="15F461CF" w14:textId="77777777" w:rsidR="00FF2B1E" w:rsidRPr="00824293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5B58EF4E" w14:textId="77777777" w:rsidR="00FF2B1E" w:rsidRPr="00824293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3D9F441F" w14:textId="77777777" w:rsidR="002577A2" w:rsidRPr="00824293" w:rsidRDefault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824293">
        <w:rPr>
          <w:rFonts w:ascii="Times New Roman" w:hAnsi="Times New Roman"/>
          <w:b/>
          <w:sz w:val="24"/>
          <w:szCs w:val="24"/>
          <w:lang w:val="sr-Latn-RS"/>
        </w:rPr>
        <w:lastRenderedPageBreak/>
        <w:br w:type="page"/>
      </w:r>
    </w:p>
    <w:p w14:paraId="47FF907A" w14:textId="61060601" w:rsidR="00DC5FA9" w:rsidRPr="00824293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24293">
        <w:rPr>
          <w:rFonts w:ascii="Times New Roman" w:hAnsi="Times New Roman"/>
          <w:b/>
          <w:sz w:val="24"/>
          <w:szCs w:val="24"/>
          <w:lang w:val="sr-Cyrl-RS" w:eastAsia="sr-Latn-CS"/>
        </w:rPr>
        <w:lastRenderedPageBreak/>
        <w:t xml:space="preserve">2. </w:t>
      </w:r>
      <w:r w:rsidR="004867D7">
        <w:rPr>
          <w:rFonts w:ascii="Times New Roman" w:hAnsi="Times New Roman"/>
          <w:b/>
          <w:sz w:val="24"/>
          <w:szCs w:val="24"/>
          <w:lang w:val="sr-Cyrl-RS" w:eastAsia="sr-Latn-CS"/>
        </w:rPr>
        <w:t>TITLE OF BUSINESS IDEA</w:t>
      </w:r>
    </w:p>
    <w:p w14:paraId="32567E99" w14:textId="77777777" w:rsidR="00DC5FA9" w:rsidRPr="00824293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tbl>
      <w:tblPr>
        <w:tblStyle w:val="TableGrid1"/>
        <w:tblW w:w="10207" w:type="dxa"/>
        <w:tblInd w:w="-441" w:type="dxa"/>
        <w:tblLook w:val="04A0" w:firstRow="1" w:lastRow="0" w:firstColumn="1" w:lastColumn="0" w:noHBand="0" w:noVBand="1"/>
      </w:tblPr>
      <w:tblGrid>
        <w:gridCol w:w="10207"/>
      </w:tblGrid>
      <w:tr w:rsidR="00DC5FA9" w:rsidRPr="00824293" w14:paraId="293C1DEB" w14:textId="77777777" w:rsidTr="00DC5FA9">
        <w:trPr>
          <w:trHeight w:val="812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38B19" w14:textId="77777777" w:rsidR="00DC5FA9" w:rsidRPr="00824293" w:rsidRDefault="00DC5FA9" w:rsidP="00DC5FA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RS" w:eastAsia="sr-Latn-CS"/>
              </w:rPr>
            </w:pP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instrText xml:space="preserve"> FORMTEXT </w:instrText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separate"/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end"/>
            </w:r>
          </w:p>
        </w:tc>
      </w:tr>
    </w:tbl>
    <w:p w14:paraId="461F0D0C" w14:textId="77777777" w:rsidR="00DC5FA9" w:rsidRPr="00824293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58E7F5CD" w14:textId="77777777" w:rsidR="00B7410D" w:rsidRPr="00824293" w:rsidRDefault="00B7410D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2FA0DAE4" w14:textId="25035489" w:rsidR="00FF2B1E" w:rsidRPr="00824293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Cyrl-RS"/>
        </w:rPr>
      </w:pPr>
      <w:r w:rsidRPr="0082429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17098"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4867D7">
        <w:rPr>
          <w:rFonts w:ascii="Times New Roman" w:hAnsi="Times New Roman"/>
          <w:b/>
          <w:sz w:val="24"/>
          <w:szCs w:val="24"/>
          <w:lang w:val="sr-Cyrl-RS"/>
        </w:rPr>
        <w:t>DESCRIPTION OF BUSINESS I</w:t>
      </w:r>
      <w:r w:rsidR="004867D7">
        <w:rPr>
          <w:rFonts w:ascii="Times New Roman" w:hAnsi="Times New Roman"/>
          <w:b/>
          <w:sz w:val="24"/>
          <w:szCs w:val="24"/>
          <w:lang w:val="sr-Latn-RS"/>
        </w:rPr>
        <w:t>DEA</w:t>
      </w:r>
    </w:p>
    <w:p w14:paraId="48FA1B65" w14:textId="77777777" w:rsidR="00CF135A" w:rsidRPr="00824293" w:rsidRDefault="00CF135A" w:rsidP="00CF135A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206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993"/>
        <w:gridCol w:w="3402"/>
        <w:gridCol w:w="3543"/>
        <w:gridCol w:w="15"/>
      </w:tblGrid>
      <w:tr w:rsidR="004F3A60" w:rsidRPr="00824293" w14:paraId="311C27EF" w14:textId="77777777" w:rsidTr="00A42EA9">
        <w:trPr>
          <w:trHeight w:val="465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3DF9BEDE" w14:textId="06EF4C47" w:rsidR="004F3A60" w:rsidRPr="00824293" w:rsidRDefault="004867D7" w:rsidP="000554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DESCRIPTION OF BUSINESS I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DEA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AND TYPE OF ACTIVITY</w:t>
            </w:r>
          </w:p>
        </w:tc>
      </w:tr>
      <w:tr w:rsidR="00C85D23" w:rsidRPr="00824293" w14:paraId="420316B9" w14:textId="77777777" w:rsidTr="004E179C">
        <w:trPr>
          <w:trHeight w:val="6310"/>
          <w:jc w:val="center"/>
        </w:trPr>
        <w:tc>
          <w:tcPr>
            <w:tcW w:w="2253" w:type="dxa"/>
            <w:tcBorders>
              <w:right w:val="double" w:sz="4" w:space="0" w:color="auto"/>
            </w:tcBorders>
            <w:vAlign w:val="center"/>
          </w:tcPr>
          <w:p w14:paraId="2034DB23" w14:textId="3FC96BF2" w:rsidR="00C85D23" w:rsidRPr="004867D7" w:rsidRDefault="004867D7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DESCRIPTION OF BUSINESS IDEA</w:t>
            </w:r>
          </w:p>
          <w:p w14:paraId="26C782FE" w14:textId="77777777" w:rsidR="00C85D23" w:rsidRPr="00824293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tcBorders>
              <w:left w:val="double" w:sz="4" w:space="0" w:color="auto"/>
            </w:tcBorders>
            <w:vAlign w:val="center"/>
          </w:tcPr>
          <w:p w14:paraId="4EF9035E" w14:textId="77777777" w:rsidR="00C85D23" w:rsidRPr="00824293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  <w:bookmarkEnd w:id="1"/>
          </w:p>
        </w:tc>
      </w:tr>
      <w:tr w:rsidR="00AE067E" w:rsidRPr="00824293" w14:paraId="4842E763" w14:textId="77777777" w:rsidTr="00AE067E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 w:val="restart"/>
            <w:vAlign w:val="center"/>
          </w:tcPr>
          <w:p w14:paraId="0B8B8E6D" w14:textId="66C64F03" w:rsidR="00AE067E" w:rsidRPr="00824293" w:rsidRDefault="00AE067E" w:rsidP="00AE067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275085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275085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2"/>
            <w:r w:rsidR="00A42E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867D7">
              <w:rPr>
                <w:rFonts w:ascii="Times New Roman" w:hAnsi="Times New Roman"/>
                <w:sz w:val="24"/>
                <w:szCs w:val="24"/>
                <w:lang w:val="sr-Cyrl-RS"/>
              </w:rPr>
              <w:t>production</w:t>
            </w:r>
          </w:p>
        </w:tc>
        <w:tc>
          <w:tcPr>
            <w:tcW w:w="3402" w:type="dxa"/>
            <w:vMerge w:val="restart"/>
            <w:vAlign w:val="center"/>
          </w:tcPr>
          <w:p w14:paraId="63F76642" w14:textId="77777777" w:rsidR="00E3116D" w:rsidRDefault="00E3116D" w:rsidP="00AE067E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3E3AF90" w14:textId="77A6CD57" w:rsidR="00824293" w:rsidRDefault="00AE067E" w:rsidP="00A42EA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</w: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27508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27508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 w:rsidR="00A42EA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867D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processing</w:t>
            </w:r>
          </w:p>
          <w:p w14:paraId="470E76B4" w14:textId="0DAB7CE7" w:rsidR="00AE067E" w:rsidRPr="00824293" w:rsidRDefault="00AE067E" w:rsidP="0082429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F335B57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0D2D11F" w14:textId="188E58B4" w:rsidR="00AE067E" w:rsidRPr="00824293" w:rsidRDefault="00AE067E" w:rsidP="00A42EA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275085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275085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r w:rsidR="00A42E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867D7">
              <w:rPr>
                <w:rFonts w:ascii="Times New Roman" w:hAnsi="Times New Roman"/>
                <w:sz w:val="24"/>
                <w:szCs w:val="24"/>
                <w:lang w:val="sr-Cyrl-RS"/>
              </w:rPr>
              <w:t>services</w:t>
            </w:r>
          </w:p>
          <w:p w14:paraId="42AD79BD" w14:textId="4BEC3C64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6AAB019E" w14:textId="77777777" w:rsidTr="00AE067E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49B3AD03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D012316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7FABB20B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46BF6D10" w14:textId="77777777" w:rsidTr="00AE067E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D69EFED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42635A9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68E550B6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133A0BF8" w14:textId="77777777" w:rsidTr="00091B23">
        <w:trPr>
          <w:gridAfter w:val="1"/>
          <w:wAfter w:w="15" w:type="dxa"/>
          <w:trHeight w:val="852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8C7D2E2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4F1FA4C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321C196A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2C15" w:rsidRPr="00824293" w14:paraId="09F02647" w14:textId="77777777" w:rsidTr="00A42EA9">
        <w:trPr>
          <w:trHeight w:val="5074"/>
          <w:jc w:val="center"/>
        </w:trPr>
        <w:tc>
          <w:tcPr>
            <w:tcW w:w="2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34C48D" w14:textId="48FF5C8E" w:rsidR="00AE2C15" w:rsidRPr="0072576D" w:rsidRDefault="0072576D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OBJECTIVES OF BUSINESS IDEA</w:t>
            </w:r>
          </w:p>
        </w:tc>
        <w:tc>
          <w:tcPr>
            <w:tcW w:w="795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5440B" w14:textId="77777777" w:rsidR="00AE2C15" w:rsidRPr="00824293" w:rsidRDefault="00AE2C15" w:rsidP="00481C8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102FE15E" w14:textId="77777777" w:rsidTr="00A42EA9">
        <w:trPr>
          <w:trHeight w:val="5781"/>
          <w:jc w:val="center"/>
        </w:trPr>
        <w:tc>
          <w:tcPr>
            <w:tcW w:w="2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E81273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D943362" w14:textId="77777777" w:rsidR="0072576D" w:rsidRPr="00913EA7" w:rsidRDefault="0072576D" w:rsidP="00725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METHODS OF BUSINESS IDEA IMPLEMENTATION</w:t>
            </w:r>
          </w:p>
          <w:p w14:paraId="49841B74" w14:textId="77777777" w:rsidR="0072576D" w:rsidRPr="0073073D" w:rsidRDefault="0072576D" w:rsidP="00725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C1E1DB6" w14:textId="77777777" w:rsidR="0072576D" w:rsidRPr="0073073D" w:rsidRDefault="0072576D" w:rsidP="0072576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(recruiting workers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fixed assets at disposal, timeframe for the implementation of idea - (describe in 10 sentences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))</w:t>
            </w:r>
          </w:p>
          <w:p w14:paraId="045B39C6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C41A40" w14:textId="7DD37FF8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58D8A272" w14:textId="77777777" w:rsidTr="00A42EA9">
        <w:trPr>
          <w:trHeight w:val="5923"/>
          <w:jc w:val="center"/>
        </w:trPr>
        <w:tc>
          <w:tcPr>
            <w:tcW w:w="2253" w:type="dxa"/>
            <w:tcBorders>
              <w:right w:val="double" w:sz="4" w:space="0" w:color="auto"/>
            </w:tcBorders>
            <w:vAlign w:val="center"/>
          </w:tcPr>
          <w:p w14:paraId="6AB3CA0F" w14:textId="77777777" w:rsidR="0072576D" w:rsidRPr="0073073D" w:rsidRDefault="0072576D" w:rsidP="00725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HOW DOES YOUR BUSINESS IDEA CORRESPOND TO THE MARKET NEED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0E5B913F" w14:textId="77777777" w:rsidR="0072576D" w:rsidRPr="0073073D" w:rsidRDefault="0072576D" w:rsidP="00725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47A6B94" w14:textId="69DFD1A9" w:rsidR="00A42EA9" w:rsidRPr="00824293" w:rsidRDefault="0072576D" w:rsidP="00725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(present a plan of market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approach</w:t>
            </w:r>
          </w:p>
        </w:tc>
        <w:tc>
          <w:tcPr>
            <w:tcW w:w="7953" w:type="dxa"/>
            <w:gridSpan w:val="4"/>
            <w:tcBorders>
              <w:left w:val="double" w:sz="4" w:space="0" w:color="auto"/>
            </w:tcBorders>
            <w:vAlign w:val="center"/>
          </w:tcPr>
          <w:p w14:paraId="177E06D4" w14:textId="7777777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7601F5B4" w14:textId="77777777" w:rsidTr="00A42EA9">
        <w:trPr>
          <w:trHeight w:val="812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09DCC86F" w14:textId="49EE0419" w:rsidR="00A42EA9" w:rsidRPr="00824293" w:rsidRDefault="0072576D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ASSESMENT OF NECESSARY INVESTMENTS</w:t>
            </w:r>
          </w:p>
        </w:tc>
      </w:tr>
      <w:tr w:rsidR="00A42EA9" w:rsidRPr="00824293" w14:paraId="38D00CA7" w14:textId="77777777" w:rsidTr="002C7A12">
        <w:trPr>
          <w:trHeight w:val="3522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XSpec="center" w:tblpY="350"/>
              <w:tblOverlap w:val="never"/>
              <w:tblW w:w="94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366"/>
              <w:gridCol w:w="2366"/>
              <w:gridCol w:w="2366"/>
            </w:tblGrid>
            <w:tr w:rsidR="0072576D" w:rsidRPr="00824293" w14:paraId="1D60DE4D" w14:textId="77777777" w:rsidTr="00DC5FA9">
              <w:trPr>
                <w:trHeight w:val="112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3C011D" w14:textId="14670C2C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Total project costs (RSD) – with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VAT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037FCA" w14:textId="5CD316D8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Total project costs (RSD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)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–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VAT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excluded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4A4273" w14:textId="586AD159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Amount of requested funds from RAS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(RSD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) 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E3F5FE" w14:textId="0D917648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RAS contribution in total costs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(%)</w:t>
                  </w:r>
                </w:p>
              </w:tc>
            </w:tr>
            <w:tr w:rsidR="0072576D" w:rsidRPr="00824293" w14:paraId="0B2639DB" w14:textId="77777777" w:rsidTr="003779A7">
              <w:trPr>
                <w:trHeight w:val="893"/>
              </w:trPr>
              <w:tc>
                <w:tcPr>
                  <w:tcW w:w="236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83CFF53" w14:textId="048967C9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FFFF"/>
                  <w:vAlign w:val="center"/>
                </w:tcPr>
                <w:p w14:paraId="471BD457" w14:textId="2FF1F55C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vAlign w:val="center"/>
                </w:tcPr>
                <w:p w14:paraId="11ADE87F" w14:textId="78C23C2A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  <w:vAlign w:val="center"/>
                </w:tcPr>
                <w:p w14:paraId="57BD1046" w14:textId="498E55EC" w:rsidR="0072576D" w:rsidRPr="00824293" w:rsidRDefault="0072576D" w:rsidP="00725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</w:tr>
          </w:tbl>
          <w:p w14:paraId="43268BDA" w14:textId="77777777" w:rsidR="00A42EA9" w:rsidRPr="00824293" w:rsidDel="00C9055F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A42EA9" w:rsidRPr="00824293" w14:paraId="30175F18" w14:textId="77777777" w:rsidTr="00055469">
        <w:trPr>
          <w:trHeight w:val="121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C68C5F" w14:textId="5D6EFBDD" w:rsidR="0072576D" w:rsidRPr="0073073D" w:rsidRDefault="00870D49" w:rsidP="0072576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Sho</w:t>
            </w:r>
            <w:r w:rsidR="0072576D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w framework structure of costs</w:t>
            </w:r>
            <w:r w:rsidR="0072576D" w:rsidRPr="0073073D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 xml:space="preserve"> </w:t>
            </w:r>
          </w:p>
          <w:p w14:paraId="3D7AEE5E" w14:textId="7103E65C" w:rsidR="00A42EA9" w:rsidRPr="00824293" w:rsidRDefault="0072576D" w:rsidP="0072576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3073D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provide several most important items for implementation, total estimated amount which is required, as well as methods of financing (own funds, loans, grants and similar))</w:t>
            </w:r>
          </w:p>
        </w:tc>
      </w:tr>
      <w:tr w:rsidR="00A42EA9" w:rsidRPr="00824293" w14:paraId="39349D52" w14:textId="77777777" w:rsidTr="00055469">
        <w:trPr>
          <w:trHeight w:val="512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0BA7F87C" w14:textId="77777777" w:rsidR="00A42EA9" w:rsidRPr="00824293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tbl>
            <w:tblPr>
              <w:tblStyle w:val="TableGrid"/>
              <w:tblW w:w="10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2126"/>
              <w:gridCol w:w="1712"/>
              <w:gridCol w:w="1986"/>
              <w:gridCol w:w="131"/>
            </w:tblGrid>
            <w:tr w:rsidR="0072576D" w:rsidRPr="00824293" w14:paraId="1C2120D6" w14:textId="77777777" w:rsidTr="00DC5FA9">
              <w:trPr>
                <w:gridAfter w:val="1"/>
                <w:wAfter w:w="131" w:type="dxa"/>
                <w:trHeight w:val="404"/>
                <w:jc w:val="center"/>
              </w:trPr>
              <w:tc>
                <w:tcPr>
                  <w:tcW w:w="4254" w:type="dxa"/>
                  <w:vAlign w:val="center"/>
                </w:tcPr>
                <w:p w14:paraId="45F45B94" w14:textId="41BBD086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Type of cost</w:t>
                  </w:r>
                </w:p>
              </w:tc>
              <w:tc>
                <w:tcPr>
                  <w:tcW w:w="2126" w:type="dxa"/>
                  <w:vAlign w:val="center"/>
                </w:tcPr>
                <w:p w14:paraId="4A6A0EE3" w14:textId="4F9C788A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Amount (RSD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)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with VAT</w:t>
                  </w:r>
                </w:p>
              </w:tc>
              <w:tc>
                <w:tcPr>
                  <w:tcW w:w="1712" w:type="dxa"/>
                  <w:vAlign w:val="center"/>
                </w:tcPr>
                <w:p w14:paraId="65A1E003" w14:textId="7DCE3148" w:rsidR="0072576D" w:rsidRPr="00824293" w:rsidRDefault="0072576D" w:rsidP="0072576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Amount (RSD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)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VAT e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cluded</w:t>
                  </w:r>
                </w:p>
              </w:tc>
              <w:tc>
                <w:tcPr>
                  <w:tcW w:w="1986" w:type="dxa"/>
                  <w:vAlign w:val="center"/>
                </w:tcPr>
                <w:p w14:paraId="61C9F74D" w14:textId="0B4AF07B" w:rsidR="0072576D" w:rsidRPr="00824293" w:rsidRDefault="0072576D" w:rsidP="0072576D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Methods of financing</w:t>
                  </w:r>
                </w:p>
              </w:tc>
            </w:tr>
            <w:tr w:rsidR="0072576D" w:rsidRPr="00824293" w14:paraId="5FBADD79" w14:textId="77777777" w:rsidTr="00DC5FA9">
              <w:trPr>
                <w:gridAfter w:val="1"/>
                <w:wAfter w:w="131" w:type="dxa"/>
                <w:trHeight w:val="352"/>
                <w:jc w:val="center"/>
              </w:trPr>
              <w:tc>
                <w:tcPr>
                  <w:tcW w:w="4254" w:type="dxa"/>
                  <w:vAlign w:val="center"/>
                </w:tcPr>
                <w:p w14:paraId="3DF57FBE" w14:textId="58014335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E32793D" w14:textId="0FACFC6F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59A01748" w14:textId="572174B9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4161CB23" w14:textId="2812C730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08FAE1C8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1ECF4A0B" w14:textId="32DC6AD1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11584EBB" w14:textId="47BB0BF2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31B31FC1" w14:textId="629ABD2F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3D12165" w14:textId="11DE94F5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6F750ED4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BB47114" w14:textId="1B251BB8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7462C150" w14:textId="4C60C5C6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0D39F752" w14:textId="2C33E758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B9F0AFC" w14:textId="306AB910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46DC7011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78C6DE70" w14:textId="05731E7C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0505F9C" w14:textId="42B64555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1B901CE" w14:textId="2C019850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26708CF6" w14:textId="4160F468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075466D8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1C414F8" w14:textId="217E94B6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A652AF0" w14:textId="183BC8BB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43EA7B74" w14:textId="68E12931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62CFF8D" w14:textId="1C259F5F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5CF5C2CF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4BFA1CCC" w14:textId="78C932E2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552F9E04" w14:textId="1D43321A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7F3242F" w14:textId="4F395271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ECDEC7A" w14:textId="16279063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2FBE1B7D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5B3F6BC5" w14:textId="1863CCBB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B1645FA" w14:textId="0BF61316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1DA39E60" w14:textId="101517F6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0874065" w14:textId="36E9E32C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72576D" w:rsidRPr="00824293" w14:paraId="79D080D5" w14:textId="148B5E18" w:rsidTr="00DC5FA9">
              <w:trPr>
                <w:trHeight w:val="396"/>
                <w:jc w:val="center"/>
              </w:trPr>
              <w:tc>
                <w:tcPr>
                  <w:tcW w:w="4254" w:type="dxa"/>
                  <w:tcBorders>
                    <w:top w:val="single" w:sz="18" w:space="0" w:color="auto"/>
                  </w:tcBorders>
                  <w:vAlign w:val="center"/>
                </w:tcPr>
                <w:p w14:paraId="2B31581D" w14:textId="78291BC2" w:rsidR="0072576D" w:rsidRPr="00824293" w:rsidRDefault="0072576D" w:rsidP="0072576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Total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t xml:space="preserve"> (RSD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</w:tcBorders>
                  <w:vAlign w:val="center"/>
                </w:tcPr>
                <w:p w14:paraId="6FFB7034" w14:textId="0AFDC83E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tcBorders>
                    <w:top w:val="single" w:sz="18" w:space="0" w:color="auto"/>
                  </w:tcBorders>
                  <w:vAlign w:val="center"/>
                </w:tcPr>
                <w:p w14:paraId="1F0E11E0" w14:textId="6B7741DE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41A577F7" w14:textId="42A22627" w:rsidR="0072576D" w:rsidRPr="00824293" w:rsidRDefault="0072576D" w:rsidP="0072576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</w:tbl>
          <w:p w14:paraId="4EEB7000" w14:textId="77777777" w:rsidR="00A42EA9" w:rsidRPr="00824293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</w:pPr>
          </w:p>
        </w:tc>
      </w:tr>
      <w:tr w:rsidR="00A42EA9" w:rsidRPr="00824293" w14:paraId="77B0D675" w14:textId="77777777" w:rsidTr="00E61B09">
        <w:trPr>
          <w:trHeight w:val="5781"/>
          <w:jc w:val="center"/>
        </w:trPr>
        <w:tc>
          <w:tcPr>
            <w:tcW w:w="2253" w:type="dxa"/>
            <w:tcBorders>
              <w:bottom w:val="double" w:sz="4" w:space="0" w:color="808080" w:themeColor="background1" w:themeShade="80"/>
              <w:right w:val="single" w:sz="4" w:space="0" w:color="auto"/>
            </w:tcBorders>
            <w:vAlign w:val="center"/>
          </w:tcPr>
          <w:p w14:paraId="13C50D42" w14:textId="30817B9F" w:rsidR="00A42EA9" w:rsidRPr="00824293" w:rsidRDefault="0072576D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Description of investment</w:t>
            </w:r>
          </w:p>
        </w:tc>
        <w:tc>
          <w:tcPr>
            <w:tcW w:w="7953" w:type="dxa"/>
            <w:gridSpan w:val="4"/>
            <w:tcBorders>
              <w:left w:val="single" w:sz="4" w:space="0" w:color="auto"/>
              <w:bottom w:val="double" w:sz="4" w:space="0" w:color="808080" w:themeColor="background1" w:themeShade="80"/>
            </w:tcBorders>
            <w:vAlign w:val="center"/>
          </w:tcPr>
          <w:p w14:paraId="4C266300" w14:textId="55CCCA2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097AD1CB" w14:textId="77777777" w:rsidTr="00A42EA9">
        <w:trPr>
          <w:trHeight w:val="4740"/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7C0DFEBC" w14:textId="77777777" w:rsidR="0072576D" w:rsidRPr="0073073D" w:rsidRDefault="0072576D" w:rsidP="00725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OTHER RELEVANT INFORMATION FOR YOUR BUSINESS IDEA</w:t>
            </w:r>
          </w:p>
          <w:p w14:paraId="2BE1468F" w14:textId="77777777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tcBorders>
              <w:left w:val="single" w:sz="4" w:space="0" w:color="auto"/>
            </w:tcBorders>
            <w:vAlign w:val="center"/>
          </w:tcPr>
          <w:p w14:paraId="7C5CA6E0" w14:textId="77777777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78C0D998" w14:textId="535BC775" w:rsidR="00DC5FA9" w:rsidRPr="00824293" w:rsidRDefault="0072576D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Note:if necessary, expand rows or add an annex to the application</w:t>
      </w:r>
    </w:p>
    <w:p w14:paraId="50CB8502" w14:textId="77777777" w:rsidR="0072576D" w:rsidRPr="0073073D" w:rsidRDefault="0072576D" w:rsidP="0072576D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STATEMENT</w:t>
      </w:r>
    </w:p>
    <w:p w14:paraId="2ABA7060" w14:textId="77777777" w:rsidR="0072576D" w:rsidRPr="0073073D" w:rsidRDefault="0072576D" w:rsidP="0072576D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By signing this application I confirm that all the above mentioned information is correct and complete and I agree that the Development Agency of Serbia is not obliged to return the submitted documentation.</w:t>
      </w:r>
    </w:p>
    <w:p w14:paraId="4D75D3C3" w14:textId="77777777" w:rsidR="0072576D" w:rsidRPr="0073073D" w:rsidRDefault="0072576D" w:rsidP="007257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C49C538" w14:textId="77777777" w:rsidR="0072576D" w:rsidRPr="0073073D" w:rsidRDefault="0072576D" w:rsidP="0072576D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751FC5F7" w14:textId="77777777" w:rsidR="0072576D" w:rsidRPr="0073073D" w:rsidRDefault="0072576D" w:rsidP="0072576D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5EFA7FA7" w14:textId="77777777" w:rsidR="0072576D" w:rsidRPr="0073073D" w:rsidRDefault="0072576D" w:rsidP="0072576D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4B000B4D" w14:textId="77777777" w:rsidR="0072576D" w:rsidRPr="0073073D" w:rsidRDefault="0072576D" w:rsidP="0072576D">
      <w:pPr>
        <w:ind w:left="2832"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14:paraId="5BBE5672" w14:textId="77777777" w:rsidR="0072576D" w:rsidRPr="0073073D" w:rsidRDefault="0072576D" w:rsidP="0072576D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0074C93" w14:textId="77777777" w:rsidR="0072576D" w:rsidRPr="0073073D" w:rsidRDefault="0072576D" w:rsidP="0072576D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576D" w:rsidRPr="0073073D" w14:paraId="1CD9DAA1" w14:textId="77777777" w:rsidTr="00DF72CC">
        <w:tc>
          <w:tcPr>
            <w:tcW w:w="4644" w:type="dxa"/>
          </w:tcPr>
          <w:p w14:paraId="2311723B" w14:textId="77777777" w:rsidR="0072576D" w:rsidRPr="0073073D" w:rsidRDefault="0072576D" w:rsidP="00DF72C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Place and date</w:t>
            </w:r>
          </w:p>
        </w:tc>
        <w:tc>
          <w:tcPr>
            <w:tcW w:w="4644" w:type="dxa"/>
          </w:tcPr>
          <w:p w14:paraId="6F57F834" w14:textId="77777777" w:rsidR="0072576D" w:rsidRPr="00863AFE" w:rsidRDefault="0072576D" w:rsidP="00DF72CC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Legal represe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ntative</w:t>
            </w:r>
          </w:p>
        </w:tc>
      </w:tr>
      <w:tr w:rsidR="0072576D" w:rsidRPr="0073073D" w14:paraId="7CD3CC50" w14:textId="77777777" w:rsidTr="00DF72CC">
        <w:tc>
          <w:tcPr>
            <w:tcW w:w="4644" w:type="dxa"/>
          </w:tcPr>
          <w:p w14:paraId="6CA51027" w14:textId="77777777" w:rsidR="0072576D" w:rsidRPr="0073073D" w:rsidRDefault="0072576D" w:rsidP="00DF72C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36994D1" w14:textId="77777777" w:rsidR="0072576D" w:rsidRPr="0073073D" w:rsidRDefault="0072576D" w:rsidP="00DF72C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47ED816" w14:textId="77777777" w:rsidR="0072576D" w:rsidRPr="0073073D" w:rsidRDefault="0072576D" w:rsidP="00DF72C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44" w:type="dxa"/>
          </w:tcPr>
          <w:p w14:paraId="2134ACBF" w14:textId="77777777" w:rsidR="0072576D" w:rsidRPr="0073073D" w:rsidRDefault="0072576D" w:rsidP="00DF72C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72576D" w:rsidRPr="0073073D" w14:paraId="2BF14706" w14:textId="77777777" w:rsidTr="00DF72CC">
        <w:tc>
          <w:tcPr>
            <w:tcW w:w="4644" w:type="dxa"/>
          </w:tcPr>
          <w:p w14:paraId="64520A5A" w14:textId="77777777" w:rsidR="0072576D" w:rsidRPr="0073073D" w:rsidRDefault="0072576D" w:rsidP="00DF72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L.S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          </w:t>
            </w:r>
          </w:p>
        </w:tc>
        <w:tc>
          <w:tcPr>
            <w:tcW w:w="4644" w:type="dxa"/>
          </w:tcPr>
          <w:p w14:paraId="3A64111D" w14:textId="77777777" w:rsidR="0072576D" w:rsidRPr="0073073D" w:rsidRDefault="0072576D" w:rsidP="00DF72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_____________________</w:t>
            </w:r>
          </w:p>
        </w:tc>
      </w:tr>
    </w:tbl>
    <w:p w14:paraId="623E8193" w14:textId="77777777" w:rsidR="0072576D" w:rsidRPr="0073073D" w:rsidRDefault="0072576D" w:rsidP="0072576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73073D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p w14:paraId="12FDE0C9" w14:textId="77777777" w:rsidR="0072576D" w:rsidRPr="0073073D" w:rsidRDefault="0072576D" w:rsidP="0072576D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0A54694" w14:textId="6225A24D" w:rsidR="0072576D" w:rsidRPr="0073073D" w:rsidRDefault="0072576D" w:rsidP="0072576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Latn-RS" w:eastAsia="sr-Latn-CS"/>
        </w:rPr>
        <w:t xml:space="preserve">All information stated in the application is strictly confidential and shall not be delivered to third parties without a prior written notice to you and shall not be used for any other purpose except fort the purposes of the Support Program for Business Start-ups </w:t>
      </w:r>
      <w:r w:rsidR="00FB3832">
        <w:rPr>
          <w:rFonts w:ascii="Times New Roman" w:hAnsi="Times New Roman"/>
          <w:sz w:val="24"/>
          <w:szCs w:val="24"/>
          <w:lang w:val="sr-Cyrl-CS" w:eastAsia="sr-Latn-CS"/>
        </w:rPr>
        <w:t>– START-</w:t>
      </w:r>
      <w:bookmarkStart w:id="3" w:name="_GoBack"/>
      <w:bookmarkEnd w:id="3"/>
      <w:r>
        <w:rPr>
          <w:rFonts w:ascii="Times New Roman" w:hAnsi="Times New Roman"/>
          <w:sz w:val="24"/>
          <w:szCs w:val="24"/>
          <w:lang w:val="sr-Cyrl-CS" w:eastAsia="sr-Latn-CS"/>
        </w:rPr>
        <w:t>UP PROGRAM.</w:t>
      </w:r>
    </w:p>
    <w:p w14:paraId="5AFB475D" w14:textId="741833BA" w:rsidR="00DC5FA9" w:rsidRPr="00824293" w:rsidRDefault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sectPr w:rsidR="00DC5FA9" w:rsidRPr="00824293" w:rsidSect="009663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10" w:right="1191" w:bottom="1418" w:left="1418" w:header="567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664EB" w14:textId="77777777" w:rsidR="00275085" w:rsidRDefault="00275085" w:rsidP="00675795">
      <w:r>
        <w:separator/>
      </w:r>
    </w:p>
  </w:endnote>
  <w:endnote w:type="continuationSeparator" w:id="0">
    <w:p w14:paraId="49029F93" w14:textId="77777777" w:rsidR="00275085" w:rsidRDefault="00275085" w:rsidP="006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75E6" w14:textId="415BE708" w:rsidR="002A6C8A" w:rsidRDefault="002A6C8A">
    <w:pPr>
      <w:pStyle w:val="Footer"/>
      <w:jc w:val="right"/>
    </w:pPr>
  </w:p>
  <w:p w14:paraId="3614A309" w14:textId="274A831F" w:rsidR="00FC0A7F" w:rsidRDefault="00FC0A7F" w:rsidP="00FC0A7F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58B7126B" w14:textId="52B635A6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FA1BE0C" w14:textId="7919AD70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74A3786" w14:textId="5079AEC4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5699157D" w14:textId="67326C0B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  <w:r w:rsidRPr="002577A2">
      <w:rPr>
        <w:rFonts w:eastAsiaTheme="minorHAnsi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59B8D1" wp14:editId="1467CFD8">
              <wp:simplePos x="0" y="0"/>
              <wp:positionH relativeFrom="page">
                <wp:align>center</wp:align>
              </wp:positionH>
              <wp:positionV relativeFrom="paragraph">
                <wp:posOffset>222250</wp:posOffset>
              </wp:positionV>
              <wp:extent cx="7705725" cy="20002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E6566D" id="Rectangle 4" o:spid="_x0000_s1026" style="position:absolute;margin-left:0;margin-top:17.5pt;width:606.75pt;height:15.75pt;z-index:-25165209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TwWQIAALEEAAAOAAAAZHJzL2Uyb0RvYy54bWysVE1v2zAMvQ/YfxB0X+0EabsadYqsXYcB&#10;RVusHXpmZMk2oK9RSpzu14+SnTbrdhp2UUiR5iOfHnN+sTOabSWG3tmaz45KzqQVrultW/Pvj9cf&#10;PnIWItgGtLOy5s8y8Ivl+3fng6/k3HVONxIZFbGhGnzNuxh9VRRBdNJAOHJeWgoqhwYiudgWDcJA&#10;1Y0u5mV5UgwOG49OyBDo9moM8mWur5QU8U6pICPTNafeYj4xn+t0FstzqFoE3/ViagP+oQsDvSXQ&#10;l1JXEIFtsP+jlOkFuuBUPBLOFE6pXsg8A00zK99M89CBl3kWIif4F5rC/ysrbrf3yPqm5gvOLBh6&#10;om9EGthWS7ZI9Aw+VJT14O9x8gKZadadQpN+aQq2y5Q+v1Aqd5EJujw9LY9P58ecCYrRg5VkU5ni&#10;9WuPIX6RzrBk1BwJPTMJ25sQx9R9SgILTvfNda91drBdX2pkW0jPW64+fT6Zqv+Wpi0bCP14UZIE&#10;BJDMlIZIpvE0eLAtZ6Bb0q+ImLGtSwgEDlXCvoLQjRi57AShbYrLLLKp1cTVyE6y1q55JnLRjaoL&#10;Xlz3VO0GQrwHJJlRN7Q68Y4OpR216CaLs87hz7/dp3x6fYpyNpBsqf0fG0DJmf5qSRdns8Ui6Tw7&#10;C6KeHDyMrA8jdmMuHVE3oyX1IpspP+q9qdCZJ9qwVUKlEFhB2CNRk3MZx3WiHRVytcpppG0P8cY+&#10;eJGK73l83D0B+umhI0nk1u0lDtWb9x5z05fWrTbRqT6L4ZVXElFyaC+ynKYdTot36Oes13+a5S8A&#10;AAD//wMAUEsDBBQABgAIAAAAIQCIULBz3gAAAAcBAAAPAAAAZHJzL2Rvd25yZXYueG1sTI/BTsMw&#10;EETvSPyDtUhcKuq0USKUxqkAiQNForT0A1x7SQL2OrLdNPw97glOq9GMZt7W68kaNqIPvSMBi3kG&#10;DEk53VMr4PDxfHcPLERJWhpHKOAHA6yb66taVtqdaYfjPrYslVCopIAuxqHiPKgOrQxzNyAl79N5&#10;K2OSvuXay3Mqt4Yvs6zkVvaUFjo54FOH6nt/sgJelHl7fN/OzGyD6mtH+bh59Vshbm+mhxWwiFP8&#10;C8MFP6FDk5iO7kQ6MCMgPRIF5EW6F3e5yAtgRwFlWQBvav6fv/kFAAD//wMAUEsBAi0AFAAGAAgA&#10;AAAhALaDOJL+AAAA4QEAABMAAAAAAAAAAAAAAAAAAAAAAFtDb250ZW50X1R5cGVzXS54bWxQSwEC&#10;LQAUAAYACAAAACEAOP0h/9YAAACUAQAACwAAAAAAAAAAAAAAAAAvAQAAX3JlbHMvLnJlbHNQSwEC&#10;LQAUAAYACAAAACEAsAGE8FkCAACxBAAADgAAAAAAAAAAAAAAAAAuAgAAZHJzL2Uyb0RvYy54bWxQ&#10;SwECLQAUAAYACAAAACEAiFCwc94AAAAHAQAADwAAAAAAAAAAAAAAAACzBAAAZHJzL2Rvd25yZXYu&#10;eG1sUEsFBgAAAAAEAAQA8wAAAL4FAAAAAA==&#10;" fillcolor="#00abe6" stroked="f" strokeweight="2pt">
              <w10:wrap anchorx="page"/>
            </v:rect>
          </w:pict>
        </mc:Fallback>
      </mc:AlternateContent>
    </w:r>
  </w:p>
  <w:p w14:paraId="0888E84C" w14:textId="1863A871" w:rsidR="00824293" w:rsidRPr="00FC0A7F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</w:rPr>
    </w:pPr>
  </w:p>
  <w:p w14:paraId="0744531A" w14:textId="77777777" w:rsidR="00824293" w:rsidRDefault="00824293" w:rsidP="00824293">
    <w:pPr>
      <w:pStyle w:val="Footer"/>
    </w:pPr>
  </w:p>
  <w:p w14:paraId="003F5BFA" w14:textId="260B0787" w:rsidR="00B1378A" w:rsidRPr="00B1378A" w:rsidRDefault="0072576D" w:rsidP="0072576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744A0E">
      <w:rPr>
        <w:rFonts w:ascii="Times New Roman" w:hAnsi="Times New Roman"/>
        <w:sz w:val="22"/>
        <w:szCs w:val="22"/>
        <w:lang w:val="en-US"/>
      </w:rPr>
      <w:t xml:space="preserve">Belgrade, </w:t>
    </w:r>
    <w:proofErr w:type="spellStart"/>
    <w:r w:rsidRPr="00744A0E">
      <w:rPr>
        <w:rFonts w:ascii="Times New Roman" w:hAnsi="Times New Roman"/>
        <w:sz w:val="22"/>
        <w:szCs w:val="22"/>
        <w:lang w:val="en-US"/>
      </w:rPr>
      <w:t>Kneza</w:t>
    </w:r>
    <w:proofErr w:type="spellEnd"/>
    <w:r w:rsidRPr="00744A0E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44A0E">
      <w:rPr>
        <w:rFonts w:ascii="Times New Roman" w:hAnsi="Times New Roman"/>
        <w:sz w:val="22"/>
        <w:szCs w:val="22"/>
        <w:lang w:val="en-US"/>
      </w:rPr>
      <w:t>Milosa</w:t>
    </w:r>
    <w:proofErr w:type="spellEnd"/>
    <w:r w:rsidRPr="00744A0E">
      <w:rPr>
        <w:rFonts w:ascii="Times New Roman" w:hAnsi="Times New Roman"/>
        <w:sz w:val="22"/>
        <w:szCs w:val="22"/>
        <w:lang w:val="en-US"/>
      </w:rPr>
      <w:t xml:space="preserve"> 12</w:t>
    </w:r>
    <w:r w:rsidRPr="00744A0E">
      <w:rPr>
        <w:rFonts w:ascii="Times New Roman" w:hAnsi="Times New Roman"/>
        <w:sz w:val="22"/>
        <w:szCs w:val="22"/>
        <w:lang w:val="sr-Cyrl-CS"/>
      </w:rPr>
      <w:t xml:space="preserve">  </w:t>
    </w:r>
    <w:r w:rsidRPr="00744A0E">
      <w:rPr>
        <w:rFonts w:ascii="Times New Roman" w:hAnsi="Times New Roman"/>
        <w:sz w:val="22"/>
        <w:szCs w:val="22"/>
        <w:lang w:val="en-US"/>
      </w:rPr>
      <w:sym w:font="Symbol" w:char="F0B7"/>
    </w:r>
    <w:r w:rsidRPr="00744A0E">
      <w:rPr>
        <w:rFonts w:ascii="Times New Roman" w:hAnsi="Times New Roman"/>
        <w:sz w:val="22"/>
        <w:szCs w:val="22"/>
        <w:lang w:val="en-US"/>
      </w:rPr>
      <w:t xml:space="preserve">  </w:t>
    </w:r>
    <w:r w:rsidRPr="00744A0E">
      <w:rPr>
        <w:rFonts w:ascii="Times New Roman" w:hAnsi="Times New Roman"/>
        <w:sz w:val="22"/>
        <w:szCs w:val="22"/>
        <w:lang w:val="it-IT"/>
      </w:rPr>
      <w:t>е-</w:t>
    </w:r>
    <w:r w:rsidRPr="00744A0E">
      <w:rPr>
        <w:rFonts w:ascii="Times New Roman" w:hAnsi="Times New Roman"/>
        <w:sz w:val="22"/>
        <w:szCs w:val="22"/>
        <w:lang w:val="en-US"/>
      </w:rPr>
      <w:t>mail</w:t>
    </w:r>
    <w:r w:rsidRPr="00744A0E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Pr="00744A0E">
        <w:rPr>
          <w:rStyle w:val="Hyperlink"/>
          <w:rFonts w:ascii="Times New Roman" w:hAnsi="Times New Roman"/>
          <w:sz w:val="22"/>
          <w:szCs w:val="22"/>
          <w:lang w:val="en-US"/>
        </w:rPr>
        <w:t>startup@ras.gov.rs</w:t>
      </w:r>
    </w:hyperlink>
    <w:r w:rsidRPr="00744A0E">
      <w:rPr>
        <w:rFonts w:ascii="Times New Roman" w:hAnsi="Times New Roman"/>
        <w:sz w:val="22"/>
        <w:szCs w:val="22"/>
        <w:u w:val="single"/>
        <w:lang w:val="en-US"/>
      </w:rPr>
      <w:t xml:space="preserve"> </w:t>
    </w:r>
    <w:r w:rsidRPr="00744A0E">
      <w:rPr>
        <w:rFonts w:ascii="Times New Roman" w:hAnsi="Times New Roman"/>
        <w:sz w:val="22"/>
        <w:szCs w:val="22"/>
        <w:lang w:val="en-US"/>
      </w:rPr>
      <w:t xml:space="preserve">  </w:t>
    </w:r>
    <w:r w:rsidRPr="00744A0E">
      <w:rPr>
        <w:rFonts w:ascii="Times New Roman" w:hAnsi="Times New Roman"/>
        <w:sz w:val="22"/>
        <w:szCs w:val="22"/>
        <w:lang w:val="en-US"/>
      </w:rPr>
      <w:sym w:font="Symbol" w:char="F0B7"/>
    </w:r>
    <w:r w:rsidRPr="00744A0E">
      <w:rPr>
        <w:rFonts w:ascii="Times New Roman" w:hAnsi="Times New Roman"/>
        <w:sz w:val="22"/>
        <w:szCs w:val="22"/>
        <w:lang w:val="it-IT"/>
      </w:rPr>
      <w:t xml:space="preserve"> </w:t>
    </w:r>
    <w:r w:rsidRPr="00744A0E">
      <w:rPr>
        <w:rFonts w:ascii="Times New Roman" w:hAnsi="Times New Roman"/>
        <w:sz w:val="22"/>
        <w:szCs w:val="22"/>
        <w:lang w:val="en-US"/>
      </w:rPr>
      <w:t xml:space="preserve"> </w:t>
    </w:r>
    <w:r w:rsidRPr="0072576D">
      <w:rPr>
        <w:rFonts w:ascii="Times New Roman" w:hAnsi="Times New Roman"/>
        <w:sz w:val="22"/>
        <w:szCs w:val="22"/>
        <w:lang w:val="sr-Latn-CS"/>
      </w:rPr>
      <w:t>www.ras.gov.rs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E141" w14:textId="0096EC84" w:rsidR="00824293" w:rsidRPr="00FC0A7F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</w:rPr>
    </w:pPr>
    <w:r w:rsidRPr="002577A2">
      <w:rPr>
        <w:rFonts w:eastAsiaTheme="minorHAnsi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43D68" wp14:editId="314EF19B">
              <wp:simplePos x="0" y="0"/>
              <wp:positionH relativeFrom="page">
                <wp:align>center</wp:align>
              </wp:positionH>
              <wp:positionV relativeFrom="paragraph">
                <wp:posOffset>6587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62A5CE" id="Rectangle 7" o:spid="_x0000_s1026" style="position:absolute;margin-left:0;margin-top:.5pt;width:606.75pt;height:15.75pt;z-index:-25165414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BxpJ8b3QAAAAYBAAAPAAAAZHJzL2Rvd25yZXYueG1sTI/BTsMw&#10;EETvSPyDtUhcKuo0UREKcSpA4kCRKC18gGsvScBeR7Gbhr9neyqn1eysZt5Wq8k7MeIQu0AKFvMM&#10;BJIJtqNGwefH880diJg0We0CoYJfjLCqLy8qXdpwpC2Ou9QIDqFYagVtSn0pZTQteh3noUdi7ysM&#10;XieWQyPtoI8c7p3Ms+xWet0RN7S6x6cWzc/u4BW8GPf2+L6ZudkazfeWinH9OmyUur6aHu5BJJzS&#10;+RhO+IwONTPtw4FsFE4BP5J4y+Nk5otiCWKvoMiXIOtK/sev/wAAAP//AwBQSwECLQAUAAYACAAA&#10;ACEAtoM4kv4AAADhAQAAEwAAAAAAAAAAAAAAAAAAAAAAW0NvbnRlbnRfVHlwZXNdLnhtbFBLAQIt&#10;ABQABgAIAAAAIQA4/SH/1gAAAJQBAAALAAAAAAAAAAAAAAAAAC8BAABfcmVscy8ucmVsc1BLAQIt&#10;ABQABgAIAAAAIQAqUl06WQIAALEEAAAOAAAAAAAAAAAAAAAAAC4CAABkcnMvZTJvRG9jLnhtbFBL&#10;AQItABQABgAIAAAAIQBxpJ8b3QAAAAYBAAAPAAAAAAAAAAAAAAAAALMEAABkcnMvZG93bnJldi54&#10;bWxQSwUGAAAAAAQABADzAAAAvQUAAAAA&#10;" fillcolor="#00abe6" stroked="f" strokeweight="2pt">
              <w10:wrap anchorx="page"/>
            </v:rect>
          </w:pict>
        </mc:Fallback>
      </mc:AlternateContent>
    </w:r>
  </w:p>
  <w:p w14:paraId="01BF3669" w14:textId="77777777" w:rsidR="00824293" w:rsidRDefault="00824293" w:rsidP="00824293">
    <w:pPr>
      <w:pStyle w:val="Footer"/>
    </w:pPr>
  </w:p>
  <w:p w14:paraId="28C2CF5A" w14:textId="49E4BD05" w:rsidR="00824293" w:rsidRDefault="00870D49" w:rsidP="00F848B3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>
      <w:rPr>
        <w:rFonts w:ascii="Times New Roman" w:hAnsi="Times New Roman"/>
        <w:sz w:val="22"/>
        <w:szCs w:val="22"/>
        <w:lang w:val="sr-Latn-RS"/>
      </w:rPr>
      <w:t>Belgrade</w:t>
    </w:r>
    <w:r w:rsidR="00F848B3" w:rsidRPr="00B1378A">
      <w:rPr>
        <w:rFonts w:ascii="Times New Roman" w:hAnsi="Times New Roman"/>
        <w:sz w:val="22"/>
        <w:szCs w:val="22"/>
      </w:rPr>
      <w:t xml:space="preserve">, </w:t>
    </w:r>
    <w:r>
      <w:rPr>
        <w:rFonts w:ascii="Times New Roman" w:hAnsi="Times New Roman"/>
        <w:sz w:val="22"/>
        <w:szCs w:val="22"/>
        <w:lang w:val="sr-Latn-RS"/>
      </w:rPr>
      <w:t>Kneza Miloša</w:t>
    </w:r>
    <w:r w:rsidR="00F848B3" w:rsidRPr="00B1378A">
      <w:rPr>
        <w:rFonts w:ascii="Times New Roman" w:hAnsi="Times New Roman"/>
        <w:sz w:val="22"/>
        <w:szCs w:val="22"/>
        <w:lang w:val="sr-Cyrl-RS"/>
      </w:rPr>
      <w:t xml:space="preserve"> 12</w:t>
    </w:r>
    <w:r w:rsidR="00F848B3" w:rsidRPr="00B1378A">
      <w:rPr>
        <w:rFonts w:ascii="Times New Roman" w:hAnsi="Times New Roman"/>
        <w:sz w:val="22"/>
        <w:szCs w:val="22"/>
        <w:lang w:val="sr-Cyrl-CS"/>
      </w:rPr>
      <w:t xml:space="preserve"> </w:t>
    </w:r>
    <w:r w:rsidR="00F848B3">
      <w:rPr>
        <w:rFonts w:ascii="Times New Roman" w:hAnsi="Times New Roman"/>
        <w:sz w:val="22"/>
        <w:szCs w:val="22"/>
        <w:lang w:val="sr-Cyrl-CS"/>
      </w:rPr>
      <w:t xml:space="preserve"> </w:t>
    </w:r>
    <w:r w:rsidR="00F848B3" w:rsidRPr="00B1378A">
      <w:rPr>
        <w:rFonts w:ascii="Times New Roman" w:hAnsi="Times New Roman"/>
        <w:sz w:val="22"/>
        <w:szCs w:val="22"/>
      </w:rPr>
      <w:sym w:font="Symbol" w:char="F0B7"/>
    </w:r>
    <w:r w:rsidR="00F848B3" w:rsidRPr="00B1378A">
      <w:rPr>
        <w:rFonts w:ascii="Times New Roman" w:hAnsi="Times New Roman"/>
        <w:sz w:val="22"/>
        <w:szCs w:val="22"/>
      </w:rPr>
      <w:t xml:space="preserve"> </w:t>
    </w:r>
    <w:r w:rsidR="00F848B3">
      <w:rPr>
        <w:rFonts w:ascii="Times New Roman" w:hAnsi="Times New Roman"/>
        <w:sz w:val="22"/>
        <w:szCs w:val="22"/>
        <w:lang w:val="sr-Cyrl-RS"/>
      </w:rPr>
      <w:t xml:space="preserve"> </w:t>
    </w:r>
    <w:r w:rsidR="00F848B3" w:rsidRPr="00B1378A">
      <w:rPr>
        <w:rFonts w:ascii="Times New Roman" w:hAnsi="Times New Roman"/>
        <w:sz w:val="22"/>
        <w:szCs w:val="22"/>
        <w:lang w:val="it-IT"/>
      </w:rPr>
      <w:t>е-</w:t>
    </w:r>
    <w:r w:rsidR="00F848B3" w:rsidRPr="00B1378A">
      <w:rPr>
        <w:rFonts w:ascii="Times New Roman" w:hAnsi="Times New Roman"/>
        <w:sz w:val="22"/>
        <w:szCs w:val="22"/>
      </w:rPr>
      <w:t>mail</w:t>
    </w:r>
    <w:r w:rsidR="00F848B3" w:rsidRPr="00B1378A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="00F848B3" w:rsidRPr="00B1378A">
        <w:rPr>
          <w:rStyle w:val="Hyperlink"/>
          <w:rFonts w:ascii="Times New Roman" w:hAnsi="Times New Roman"/>
          <w:sz w:val="22"/>
          <w:szCs w:val="22"/>
          <w:lang w:val="sr-Latn-RS"/>
        </w:rPr>
        <w:t>startup</w:t>
      </w:r>
      <w:r w:rsidR="00F848B3" w:rsidRPr="00B1378A">
        <w:rPr>
          <w:rStyle w:val="Hyperlink"/>
          <w:rFonts w:ascii="Times New Roman" w:hAnsi="Times New Roman"/>
          <w:sz w:val="22"/>
          <w:szCs w:val="22"/>
        </w:rPr>
        <w:t>@ras.gov.rs</w:t>
      </w:r>
    </w:hyperlink>
    <w:r w:rsidR="00F848B3" w:rsidRPr="00B1378A">
      <w:rPr>
        <w:rStyle w:val="Hyperlink"/>
        <w:rFonts w:ascii="Times New Roman" w:hAnsi="Times New Roman"/>
        <w:sz w:val="22"/>
        <w:szCs w:val="22"/>
        <w:lang w:val="sr-Cyrl-RS"/>
      </w:rPr>
      <w:t xml:space="preserve"> </w:t>
    </w:r>
    <w:r w:rsidR="00F848B3" w:rsidRPr="00B1378A">
      <w:rPr>
        <w:rFonts w:ascii="Times New Roman" w:hAnsi="Times New Roman"/>
        <w:sz w:val="22"/>
        <w:szCs w:val="22"/>
      </w:rPr>
      <w:t xml:space="preserve"> </w:t>
    </w:r>
    <w:r w:rsidR="00F848B3" w:rsidRPr="00B1378A">
      <w:rPr>
        <w:rFonts w:ascii="Times New Roman" w:hAnsi="Times New Roman"/>
        <w:sz w:val="22"/>
        <w:szCs w:val="22"/>
        <w:lang w:val="sr-Cyrl-RS"/>
      </w:rPr>
      <w:t xml:space="preserve"> </w:t>
    </w:r>
    <w:r w:rsidR="00F848B3" w:rsidRPr="00B1378A">
      <w:rPr>
        <w:rFonts w:ascii="Times New Roman" w:hAnsi="Times New Roman"/>
        <w:sz w:val="22"/>
        <w:szCs w:val="22"/>
      </w:rPr>
      <w:sym w:font="Symbol" w:char="F0B7"/>
    </w:r>
    <w:r w:rsidR="00F848B3" w:rsidRPr="00B1378A">
      <w:rPr>
        <w:rFonts w:ascii="Times New Roman" w:hAnsi="Times New Roman"/>
        <w:sz w:val="22"/>
        <w:szCs w:val="22"/>
        <w:lang w:val="it-IT"/>
      </w:rPr>
      <w:t xml:space="preserve"> </w:t>
    </w:r>
    <w:r w:rsidR="00F848B3">
      <w:rPr>
        <w:rFonts w:ascii="Times New Roman" w:hAnsi="Times New Roman"/>
        <w:sz w:val="22"/>
        <w:szCs w:val="22"/>
        <w:lang w:val="sr-Cyrl-RS"/>
      </w:rPr>
      <w:t xml:space="preserve"> </w:t>
    </w:r>
    <w:hyperlink r:id="rId2" w:history="1">
      <w:r w:rsidR="00F848B3" w:rsidRPr="00B1378A">
        <w:rPr>
          <w:rStyle w:val="Hyperlink"/>
          <w:rFonts w:ascii="Times New Roman" w:hAnsi="Times New Roman"/>
          <w:sz w:val="22"/>
          <w:szCs w:val="22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60F16" w14:textId="77777777" w:rsidR="00275085" w:rsidRDefault="00275085" w:rsidP="00675795">
      <w:r>
        <w:separator/>
      </w:r>
    </w:p>
  </w:footnote>
  <w:footnote w:type="continuationSeparator" w:id="0">
    <w:p w14:paraId="24AAC779" w14:textId="77777777" w:rsidR="00275085" w:rsidRDefault="00275085" w:rsidP="0067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8257" w14:textId="3EBD6D84" w:rsidR="00A42EA9" w:rsidRPr="00824293" w:rsidRDefault="00A42EA9" w:rsidP="004867D7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  <w:lang w:val="sr-Latn-RS"/>
      </w:rPr>
    </w:pPr>
    <w:r>
      <w:rPr>
        <w:noProof/>
        <w:lang w:val="sr-Cyrl-RS" w:eastAsia="sr-Cyrl-RS"/>
      </w:rPr>
      <w:drawing>
        <wp:anchor distT="0" distB="0" distL="114300" distR="114300" simplePos="0" relativeHeight="251658240" behindDoc="1" locked="0" layoutInCell="1" allowOverlap="1" wp14:anchorId="09087957" wp14:editId="78DC76B2">
          <wp:simplePos x="0" y="0"/>
          <wp:positionH relativeFrom="leftMargin">
            <wp:posOffset>414508</wp:posOffset>
          </wp:positionH>
          <wp:positionV relativeFrom="paragraph">
            <wp:posOffset>-92857</wp:posOffset>
          </wp:positionV>
          <wp:extent cx="328950" cy="627321"/>
          <wp:effectExtent l="0" t="0" r="0" b="190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50" cy="627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7D7" w:rsidRPr="004867D7">
      <w:rPr>
        <w:rFonts w:ascii="Times New Roman" w:hAnsi="Times New Roman"/>
        <w:b/>
        <w:sz w:val="22"/>
        <w:szCs w:val="22"/>
        <w:lang w:val="sr-Cyrl-RS"/>
      </w:rPr>
      <w:t xml:space="preserve"> </w:t>
    </w:r>
    <w:r w:rsidR="004867D7">
      <w:rPr>
        <w:rFonts w:ascii="Times New Roman" w:hAnsi="Times New Roman"/>
        <w:b/>
        <w:sz w:val="22"/>
        <w:szCs w:val="22"/>
        <w:lang w:val="sr-Cyrl-RS"/>
      </w:rPr>
      <w:t>SUPPORT PROGRAM FOR BUSINESS START-UPS</w:t>
    </w:r>
    <w:r w:rsidR="004867D7" w:rsidRPr="00123730">
      <w:rPr>
        <w:rFonts w:ascii="Times New Roman" w:hAnsi="Times New Roman"/>
        <w:b/>
        <w:sz w:val="22"/>
        <w:szCs w:val="22"/>
        <w:lang w:val="sr-Cyrl-RS"/>
      </w:rPr>
      <w:t xml:space="preserve"> – START UP PROGRAM</w:t>
    </w:r>
  </w:p>
  <w:p w14:paraId="751D411A" w14:textId="46F59052" w:rsidR="00A42EA9" w:rsidRDefault="00A42EA9" w:rsidP="00A42EA9">
    <w:pPr>
      <w:pStyle w:val="Header"/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6332C" w14:textId="77777777" w:rsidR="002A6C8A" w:rsidRPr="009B297A" w:rsidRDefault="002A6C8A" w:rsidP="009B297A">
    <w:pPr>
      <w:tabs>
        <w:tab w:val="center" w:pos="4140"/>
        <w:tab w:val="center" w:pos="4680"/>
        <w:tab w:val="right" w:pos="8280"/>
        <w:tab w:val="right" w:pos="9360"/>
      </w:tabs>
      <w:ind w:left="630" w:hanging="630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Cyrl-RS" w:eastAsia="sr-Cyrl-RS"/>
      </w:rPr>
      <w:drawing>
        <wp:anchor distT="0" distB="0" distL="114300" distR="114300" simplePos="0" relativeHeight="251660288" behindDoc="1" locked="0" layoutInCell="1" allowOverlap="1" wp14:anchorId="22E0DA5B" wp14:editId="2725A156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32" name="Picture 3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5F59A" w14:textId="23069DFB" w:rsidR="002A6C8A" w:rsidRPr="00FC0A7F" w:rsidRDefault="00B949B5" w:rsidP="00FC0A7F">
    <w:pPr>
      <w:ind w:left="630" w:hanging="630"/>
      <w:jc w:val="right"/>
      <w:rPr>
        <w:rFonts w:ascii="Times New Roman" w:eastAsiaTheme="minorHAnsi" w:hAnsi="Times New Roman"/>
        <w:color w:val="595959" w:themeColor="text1" w:themeTint="A6"/>
        <w:sz w:val="24"/>
        <w:szCs w:val="24"/>
        <w:lang w:val="en-US" w:eastAsia="en-US"/>
      </w:rPr>
    </w:pPr>
    <w:r>
      <w:rPr>
        <w:rFonts w:ascii="Times New Roman" w:hAnsi="Times New Roman"/>
        <w:b/>
        <w:sz w:val="24"/>
        <w:szCs w:val="24"/>
        <w:lang w:val="sr-Cyrl-CS"/>
      </w:rPr>
      <w:t xml:space="preserve">FORM </w:t>
    </w:r>
    <w:r w:rsidR="00FC0A7F" w:rsidRPr="00FC0A7F">
      <w:rPr>
        <w:rFonts w:ascii="Times New Roman" w:hAnsi="Times New Roman"/>
        <w:b/>
        <w:sz w:val="24"/>
        <w:szCs w:val="24"/>
      </w:rPr>
      <w:t>1</w:t>
    </w:r>
  </w:p>
  <w:p w14:paraId="67CBEDE2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1571E83F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036F5F20" w14:textId="1A10EDE0" w:rsidR="00FC0A7F" w:rsidRPr="00824293" w:rsidRDefault="00B949B5" w:rsidP="00FC0A7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  <w:lang w:val="sr-Latn-RS"/>
      </w:rPr>
    </w:pPr>
    <w:r>
      <w:rPr>
        <w:rFonts w:ascii="Times New Roman" w:hAnsi="Times New Roman"/>
        <w:b/>
        <w:sz w:val="22"/>
        <w:szCs w:val="22"/>
        <w:lang w:val="sr-Cyrl-RS"/>
      </w:rPr>
      <w:t>SUPPORT PROGRAM FOR BUSINESS START-UPS</w:t>
    </w:r>
    <w:r w:rsidRPr="00123730">
      <w:rPr>
        <w:rFonts w:ascii="Times New Roman" w:hAnsi="Times New Roman"/>
        <w:b/>
        <w:sz w:val="22"/>
        <w:szCs w:val="22"/>
        <w:lang w:val="sr-Cyrl-RS"/>
      </w:rPr>
      <w:t xml:space="preserve"> – START UP PROGRAM</w:t>
    </w:r>
  </w:p>
  <w:p w14:paraId="7346BC36" w14:textId="71054E64" w:rsidR="00FC0A7F" w:rsidRPr="00FC0A7F" w:rsidRDefault="00FC0A7F" w:rsidP="00FC0A7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896"/>
    <w:multiLevelType w:val="hybridMultilevel"/>
    <w:tmpl w:val="5CFEDA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AFA"/>
    <w:multiLevelType w:val="hybridMultilevel"/>
    <w:tmpl w:val="138A0A82"/>
    <w:lvl w:ilvl="0" w:tplc="53960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B88"/>
    <w:multiLevelType w:val="hybridMultilevel"/>
    <w:tmpl w:val="54A8018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BB9"/>
    <w:multiLevelType w:val="hybridMultilevel"/>
    <w:tmpl w:val="F4728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88"/>
    <w:rsid w:val="00044C1A"/>
    <w:rsid w:val="00055469"/>
    <w:rsid w:val="00063995"/>
    <w:rsid w:val="00072EE2"/>
    <w:rsid w:val="00091B23"/>
    <w:rsid w:val="000A3179"/>
    <w:rsid w:val="000A63FC"/>
    <w:rsid w:val="000D3856"/>
    <w:rsid w:val="00101298"/>
    <w:rsid w:val="00143644"/>
    <w:rsid w:val="001A5590"/>
    <w:rsid w:val="001D077F"/>
    <w:rsid w:val="001D23DD"/>
    <w:rsid w:val="001D6963"/>
    <w:rsid w:val="001E71B3"/>
    <w:rsid w:val="001F004B"/>
    <w:rsid w:val="001F01CA"/>
    <w:rsid w:val="001F22AB"/>
    <w:rsid w:val="00225402"/>
    <w:rsid w:val="00230518"/>
    <w:rsid w:val="002469E7"/>
    <w:rsid w:val="00250C37"/>
    <w:rsid w:val="002577A2"/>
    <w:rsid w:val="00275085"/>
    <w:rsid w:val="00280C13"/>
    <w:rsid w:val="002A6C8A"/>
    <w:rsid w:val="002C7A12"/>
    <w:rsid w:val="0031281A"/>
    <w:rsid w:val="00376EA7"/>
    <w:rsid w:val="003779A7"/>
    <w:rsid w:val="003815F1"/>
    <w:rsid w:val="00391B0E"/>
    <w:rsid w:val="003C2163"/>
    <w:rsid w:val="003C6B2C"/>
    <w:rsid w:val="00404171"/>
    <w:rsid w:val="00436747"/>
    <w:rsid w:val="00450A28"/>
    <w:rsid w:val="00481C89"/>
    <w:rsid w:val="004867D7"/>
    <w:rsid w:val="004E1717"/>
    <w:rsid w:val="004E179C"/>
    <w:rsid w:val="004E6166"/>
    <w:rsid w:val="004F3A60"/>
    <w:rsid w:val="005069A0"/>
    <w:rsid w:val="0053460C"/>
    <w:rsid w:val="005607D7"/>
    <w:rsid w:val="005615AD"/>
    <w:rsid w:val="0056221C"/>
    <w:rsid w:val="00595765"/>
    <w:rsid w:val="005A1397"/>
    <w:rsid w:val="005A70B1"/>
    <w:rsid w:val="00607698"/>
    <w:rsid w:val="00611125"/>
    <w:rsid w:val="0062718A"/>
    <w:rsid w:val="006514CA"/>
    <w:rsid w:val="00652A2F"/>
    <w:rsid w:val="00675795"/>
    <w:rsid w:val="006D7156"/>
    <w:rsid w:val="006D7E44"/>
    <w:rsid w:val="006F3762"/>
    <w:rsid w:val="006F5869"/>
    <w:rsid w:val="006F6086"/>
    <w:rsid w:val="0072576D"/>
    <w:rsid w:val="0077473A"/>
    <w:rsid w:val="00777567"/>
    <w:rsid w:val="00780B22"/>
    <w:rsid w:val="00824293"/>
    <w:rsid w:val="00824636"/>
    <w:rsid w:val="00833B8C"/>
    <w:rsid w:val="008349C5"/>
    <w:rsid w:val="00870D49"/>
    <w:rsid w:val="008C6104"/>
    <w:rsid w:val="008D70A8"/>
    <w:rsid w:val="008E18CD"/>
    <w:rsid w:val="00904532"/>
    <w:rsid w:val="00935257"/>
    <w:rsid w:val="00954E86"/>
    <w:rsid w:val="0096139C"/>
    <w:rsid w:val="00966392"/>
    <w:rsid w:val="00992EE1"/>
    <w:rsid w:val="009B297A"/>
    <w:rsid w:val="009C082D"/>
    <w:rsid w:val="009F6FB3"/>
    <w:rsid w:val="00A42EA9"/>
    <w:rsid w:val="00A53538"/>
    <w:rsid w:val="00A921DC"/>
    <w:rsid w:val="00A94433"/>
    <w:rsid w:val="00A95480"/>
    <w:rsid w:val="00A95B9B"/>
    <w:rsid w:val="00AA5272"/>
    <w:rsid w:val="00AE067E"/>
    <w:rsid w:val="00AE0844"/>
    <w:rsid w:val="00AE1C1C"/>
    <w:rsid w:val="00AE2C15"/>
    <w:rsid w:val="00AF090A"/>
    <w:rsid w:val="00B1378A"/>
    <w:rsid w:val="00B2263D"/>
    <w:rsid w:val="00B43E6D"/>
    <w:rsid w:val="00B7410D"/>
    <w:rsid w:val="00B949B5"/>
    <w:rsid w:val="00B971A6"/>
    <w:rsid w:val="00BC3988"/>
    <w:rsid w:val="00BC6BD9"/>
    <w:rsid w:val="00BE6F84"/>
    <w:rsid w:val="00C17C7A"/>
    <w:rsid w:val="00C32F5D"/>
    <w:rsid w:val="00C41BD2"/>
    <w:rsid w:val="00C60845"/>
    <w:rsid w:val="00C81C9C"/>
    <w:rsid w:val="00C84B66"/>
    <w:rsid w:val="00C85D23"/>
    <w:rsid w:val="00C9055F"/>
    <w:rsid w:val="00CD3666"/>
    <w:rsid w:val="00CE5902"/>
    <w:rsid w:val="00CE6251"/>
    <w:rsid w:val="00CF135A"/>
    <w:rsid w:val="00D17098"/>
    <w:rsid w:val="00D3073A"/>
    <w:rsid w:val="00D32027"/>
    <w:rsid w:val="00D36301"/>
    <w:rsid w:val="00D3690B"/>
    <w:rsid w:val="00DB17CD"/>
    <w:rsid w:val="00DC5FA9"/>
    <w:rsid w:val="00E11650"/>
    <w:rsid w:val="00E27E8D"/>
    <w:rsid w:val="00E3116D"/>
    <w:rsid w:val="00E61B09"/>
    <w:rsid w:val="00E74571"/>
    <w:rsid w:val="00E74F44"/>
    <w:rsid w:val="00E75810"/>
    <w:rsid w:val="00E86C50"/>
    <w:rsid w:val="00E95E7A"/>
    <w:rsid w:val="00EA6C3B"/>
    <w:rsid w:val="00EB3D67"/>
    <w:rsid w:val="00EC4B91"/>
    <w:rsid w:val="00F030AD"/>
    <w:rsid w:val="00F06158"/>
    <w:rsid w:val="00F40EB1"/>
    <w:rsid w:val="00F51A8F"/>
    <w:rsid w:val="00F848B3"/>
    <w:rsid w:val="00FB3832"/>
    <w:rsid w:val="00FC0A7F"/>
    <w:rsid w:val="00FD6019"/>
    <w:rsid w:val="00FF2B1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426E"/>
  <w15:docId w15:val="{8C46A365-4DCA-4FC3-9FCE-2B8B3D7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80A2-8592-44B0-BE34-954AC6C1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Radoman-Ilic</dc:creator>
  <cp:lastModifiedBy>Z</cp:lastModifiedBy>
  <cp:revision>25</cp:revision>
  <dcterms:created xsi:type="dcterms:W3CDTF">2017-02-09T08:38:00Z</dcterms:created>
  <dcterms:modified xsi:type="dcterms:W3CDTF">2017-06-11T23:03:00Z</dcterms:modified>
</cp:coreProperties>
</file>